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5F90039" w14:textId="77777777" w:rsidR="00DF7A8C" w:rsidRDefault="00DF7A8C" w:rsidP="00DF7A8C">
      <w:proofErr w:type="spellStart"/>
      <w:r>
        <w:t>patru</w:t>
      </w:r>
      <w:proofErr w:type="spellEnd"/>
      <w:r>
        <w:t xml:space="preserve"> </w:t>
      </w:r>
      <w:proofErr w:type="spellStart"/>
      <w:r>
        <w:t>dimensiuni</w:t>
      </w:r>
      <w:proofErr w:type="spellEnd"/>
      <w:r>
        <w:t xml:space="preserve">, </w:t>
      </w:r>
      <w:proofErr w:type="spellStart"/>
      <w:r>
        <w:t>negru</w:t>
      </w:r>
      <w:proofErr w:type="spellEnd"/>
    </w:p>
    <w:p w14:paraId="5C8A4F6A" w14:textId="77777777" w:rsidR="00DF7A8C" w:rsidRDefault="00DF7A8C" w:rsidP="00DF7A8C">
      <w:proofErr w:type="spellStart"/>
      <w:r>
        <w:t>recomandat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casnic</w:t>
      </w:r>
      <w:proofErr w:type="spellEnd"/>
    </w:p>
    <w:p w14:paraId="41158500" w14:textId="77777777" w:rsidR="00DF7A8C" w:rsidRDefault="00DF7A8C" w:rsidP="00DF7A8C"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marcaj</w:t>
      </w:r>
      <w:proofErr w:type="spellEnd"/>
      <w:r>
        <w:t xml:space="preserve">, </w:t>
      </w:r>
      <w:proofErr w:type="spellStart"/>
      <w:r>
        <w:t>fixare</w:t>
      </w:r>
      <w:proofErr w:type="spellEnd"/>
    </w:p>
    <w:p w14:paraId="719C35A0" w14:textId="77777777" w:rsidR="00DF7A8C" w:rsidRDefault="00DF7A8C" w:rsidP="00DF7A8C">
      <w:proofErr w:type="gramStart"/>
      <w:r>
        <w:t>din</w:t>
      </w:r>
      <w:proofErr w:type="gramEnd"/>
      <w:r>
        <w:t xml:space="preserve"> </w:t>
      </w:r>
      <w:proofErr w:type="spellStart"/>
      <w:r>
        <w:t>neylon</w:t>
      </w:r>
      <w:proofErr w:type="spellEnd"/>
      <w:r>
        <w:t xml:space="preserve"> PA 6.6</w:t>
      </w:r>
    </w:p>
    <w:p w14:paraId="10C23928" w14:textId="77777777" w:rsidR="00DF7A8C" w:rsidRDefault="00DF7A8C" w:rsidP="00DF7A8C">
      <w:r>
        <w:t xml:space="preserve">30 </w:t>
      </w:r>
      <w:proofErr w:type="spellStart"/>
      <w:r>
        <w:t>bucată</w:t>
      </w:r>
      <w:proofErr w:type="spellEnd"/>
      <w:r>
        <w:t xml:space="preserve"> 1,9x100mm</w:t>
      </w:r>
    </w:p>
    <w:p w14:paraId="06177B17" w14:textId="77777777" w:rsidR="00DF7A8C" w:rsidRDefault="00DF7A8C" w:rsidP="00DF7A8C">
      <w:r>
        <w:t xml:space="preserve">30 </w:t>
      </w:r>
      <w:proofErr w:type="spellStart"/>
      <w:r>
        <w:t>bucată</w:t>
      </w:r>
      <w:proofErr w:type="spellEnd"/>
      <w:r>
        <w:t xml:space="preserve"> 2,0x150 mm</w:t>
      </w:r>
    </w:p>
    <w:p w14:paraId="4DD9E6BD" w14:textId="77777777" w:rsidR="00DF7A8C" w:rsidRDefault="00DF7A8C" w:rsidP="00DF7A8C">
      <w:r>
        <w:t xml:space="preserve">30 </w:t>
      </w:r>
      <w:proofErr w:type="spellStart"/>
      <w:r>
        <w:t>bucată</w:t>
      </w:r>
      <w:proofErr w:type="spellEnd"/>
      <w:r>
        <w:t xml:space="preserve"> 2,5x200 mm</w:t>
      </w:r>
    </w:p>
    <w:p w14:paraId="37634C3E" w14:textId="3B75C224" w:rsidR="00481B83" w:rsidRPr="00C34403" w:rsidRDefault="00DF7A8C" w:rsidP="00DF7A8C">
      <w:r>
        <w:t xml:space="preserve">30 </w:t>
      </w:r>
      <w:proofErr w:type="spellStart"/>
      <w:r>
        <w:t>bucată</w:t>
      </w:r>
      <w:proofErr w:type="spellEnd"/>
      <w:r>
        <w:t xml:space="preserve"> 3,6x250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3290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340D"/>
    <w:rsid w:val="00816554"/>
    <w:rsid w:val="0086012E"/>
    <w:rsid w:val="00861090"/>
    <w:rsid w:val="008800EA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2023-01-12T08:29:00Z</dcterms:created>
  <dcterms:modified xsi:type="dcterms:W3CDTF">2023-01-12T08:29:00Z</dcterms:modified>
</cp:coreProperties>
</file>